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796F4" w14:textId="77777777" w:rsidR="00EC02E6" w:rsidRDefault="00EC02E6" w:rsidP="00D84EE4">
      <w:pPr>
        <w:pStyle w:val="Heading1"/>
      </w:pPr>
      <w:r>
        <w:t xml:space="preserve">Topcon gibt weltweite Distributionsvereinbarung mit der VMT GmbH bekannt </w:t>
      </w:r>
    </w:p>
    <w:p w14:paraId="6D47040D" w14:textId="77777777" w:rsidR="00D84EE4" w:rsidRDefault="00D84EE4" w:rsidP="00EC02E6"/>
    <w:p w14:paraId="44007A4E" w14:textId="77777777" w:rsidR="00BF1144" w:rsidRDefault="00137489" w:rsidP="00BF1144">
      <w:r>
        <w:t xml:space="preserve">CAPELLE A/D IJSSEL, Niederlande </w:t>
      </w:r>
      <w:r w:rsidR="00D62204">
        <w:t xml:space="preserve">/ HAMBURG </w:t>
      </w:r>
      <w:r>
        <w:t xml:space="preserve">– 12. April 2016 – </w:t>
      </w:r>
      <w:r w:rsidR="00BF1144">
        <w:t>Die Topcon Positioning Group stellt Topcon Delta vor, die neue Lösung zur Deformationsüberwachung für Tagebau, Tunnelbau und andere Bauprojekte. Topcon Delta besteht aus Software und Hardware, mit der exakte und zuverlässige Überwachungsmessungen möglich sind. Entsprechende Messberichte helfen beim Schutz der Assets während der Bauausführung.</w:t>
      </w:r>
    </w:p>
    <w:p w14:paraId="6160D44E" w14:textId="77777777" w:rsidR="00BF1144" w:rsidRDefault="00BF1144" w:rsidP="00BF1144"/>
    <w:p w14:paraId="5ABDA999" w14:textId="77777777" w:rsidR="00BF1144" w:rsidRDefault="00BF1144" w:rsidP="00BF1144">
      <w:r>
        <w:t>Topcon Delta ist das Ergebnis einer Partnerschaft zwischen Topcon und den Spezialisten der VMT GmbH für Überwachungsmessungen und Tunnelbau. Die Partnerschaft nutzt die jeweiligen Produkte und Technologien der beiden Unternehmen, um Kunden eine vollständige Überwachungslösung anzubieten, die weltweit von Topcon vertrieben wird.</w:t>
      </w:r>
    </w:p>
    <w:p w14:paraId="392036B0" w14:textId="77777777" w:rsidR="00BF1144" w:rsidRDefault="00BF1144" w:rsidP="00BF1144">
      <w:r>
        <w:t xml:space="preserve"> </w:t>
      </w:r>
    </w:p>
    <w:p w14:paraId="23DECB31" w14:textId="77777777" w:rsidR="00BF1144" w:rsidRDefault="00BF1144" w:rsidP="00BF1144">
      <w:r>
        <w:t>„Wir freuen uns über diese Partnerschaft mit VMT und die Vorstellung der neuen modularen Produktreihe Topcon Delta“, sagt Ian Stilgoe, Vice President Portfolio Management der Topcon Positioning Group. „Die Einbindung der Monitoring-Hardware und -Software von VMT in unsere hochgenauen Messsensoren wie die Monitoring-Totalstation MS AX II und GNSS-Empfänger gibt uns die Sicherheit, dass wir die beste Lösung für jede Deformationsüberwachung bieten.“</w:t>
      </w:r>
    </w:p>
    <w:p w14:paraId="3525D4B1" w14:textId="77777777" w:rsidR="00BF1144" w:rsidRDefault="00BF1144" w:rsidP="00BF1144">
      <w:r>
        <w:t xml:space="preserve"> </w:t>
      </w:r>
    </w:p>
    <w:p w14:paraId="075D657E" w14:textId="77777777" w:rsidR="00BF1144" w:rsidRDefault="00BF1144" w:rsidP="00BF1144">
      <w:r>
        <w:t>Neben dem Hauptsitz im deutschen Bruchsal verfügt die VMT GmbH über Niederlassungen in Schanghai, Moskau, Melbourne und Seattle. Das Unternehmen ist globaler Marktführer für Präzisionsmessungen und hat sich auf Navigation und Kommunikation im Tunnelbau, Deformationsüberwachung und Industrievermessung spezialisiert. Die 1994 gegründete VMT GmbH hat bereits tausende Projekte weltweit mit Produkten, Lösungen und Fachwissen unterstützt. Die VMT GmbH ist Teil der Herrenknecht-Gruppe, dem Weltmarktführer von Tunnelvortriebsmaschinen.</w:t>
      </w:r>
    </w:p>
    <w:p w14:paraId="250B486D" w14:textId="77777777" w:rsidR="00BF1144" w:rsidRDefault="00BF1144" w:rsidP="00BF1144"/>
    <w:p w14:paraId="090600E8" w14:textId="24ACB0BB" w:rsidR="00EC02E6" w:rsidRPr="00EC02E6" w:rsidRDefault="00BF1144" w:rsidP="00BF1144">
      <w:r>
        <w:t>„Wir freuen uns, unsere im Markt führenden Lösungen gemeinsam über das globale Vertriebsnetz von Topcon einer breiten Kundenbasis vorstellen zu können“, so Alexander Seilert, Leiter Projekt Manag</w:t>
      </w:r>
      <w:r>
        <w:t>ement und Vertrieb der VMT GmbH</w:t>
      </w:r>
      <w:bookmarkStart w:id="0" w:name="_GoBack"/>
      <w:bookmarkEnd w:id="0"/>
      <w:r w:rsidR="00EC02E6">
        <w:t>.</w:t>
      </w:r>
    </w:p>
    <w:p w14:paraId="465D670C" w14:textId="77777777" w:rsidR="00EC02E6" w:rsidRPr="00EC02E6" w:rsidRDefault="00EC02E6" w:rsidP="00EC02E6"/>
    <w:p w14:paraId="08471BFE" w14:textId="77777777" w:rsidR="00EC02E6" w:rsidRPr="00EC02E6" w:rsidRDefault="00EC02E6" w:rsidP="00D84EE4">
      <w:pPr>
        <w:pStyle w:val="Heading2"/>
      </w:pPr>
      <w:r>
        <w:t>Über die VMT GmbH</w:t>
      </w:r>
    </w:p>
    <w:p w14:paraId="28FC452D" w14:textId="12C1A93F" w:rsidR="00EC02E6" w:rsidRPr="00EC02E6" w:rsidRDefault="00FA0D08" w:rsidP="00EC02E6">
      <w:r>
        <w:t xml:space="preserve">Die VMT </w:t>
      </w:r>
      <w:r w:rsidR="00EC02E6">
        <w:t>GmbH hat ihren Hauptsitz in Bruchsal und weltweite Tochtergesellschaften in Schanghai, Seattle, Melbourne und Moskau</w:t>
      </w:r>
      <w:r>
        <w:t xml:space="preserve">. Sie ist Teil der Herrenknecht </w:t>
      </w:r>
      <w:r w:rsidR="00EC02E6">
        <w:t>AG, dem Weltmarktführer für mechanische Tunnelv</w:t>
      </w:r>
      <w:r>
        <w:t xml:space="preserve">ortriebsmaschinen. Mit über 240 </w:t>
      </w:r>
      <w:r w:rsidR="00EC02E6">
        <w:t>Mitarbeitern weltweit erzielt die VMT-Gruppe einen Jahresumsatz von etwa 30</w:t>
      </w:r>
      <w:r>
        <w:t xml:space="preserve"> </w:t>
      </w:r>
      <w:r w:rsidR="00EC02E6">
        <w:t>Millionen Euro.</w:t>
      </w:r>
    </w:p>
    <w:p w14:paraId="70F686CB" w14:textId="77777777" w:rsidR="00EC02E6" w:rsidRPr="00EC02E6" w:rsidRDefault="00EC02E6" w:rsidP="00EC02E6"/>
    <w:p w14:paraId="3C9E0378" w14:textId="0A2D59F9" w:rsidR="00EC02E6" w:rsidRPr="00EC02E6" w:rsidRDefault="00EC02E6" w:rsidP="00EC02E6">
      <w:r>
        <w:t>Die Navigationssysteme und Servi</w:t>
      </w:r>
      <w:r w:rsidR="00FA0D08">
        <w:t xml:space="preserve">ces machen die VMT seit über 20 </w:t>
      </w:r>
      <w:r>
        <w:t>Jahren zu einem der führenden Anbieter in Tunnelbau und Industrievermessung. Mehr als 1.000 Tunnelbauprojekte weltweit bezeugen die Effizienz und innovative Stärke des VMT-Angebots in den Bereichen Navigationstechnik, Produktion und Logistikmanagement, Deformationsüberwachung, Kommunikation, Sicherheit und Datenmanagement.</w:t>
      </w:r>
    </w:p>
    <w:p w14:paraId="14F7F7D3" w14:textId="77777777" w:rsidR="00EC02E6" w:rsidRPr="00EC02E6" w:rsidRDefault="00EC02E6" w:rsidP="00EC02E6"/>
    <w:p w14:paraId="5F43DAE6" w14:textId="77777777" w:rsidR="0086194E" w:rsidRDefault="0086194E" w:rsidP="0086194E">
      <w:pPr>
        <w:pStyle w:val="Heading2"/>
      </w:pPr>
      <w:r>
        <w:lastRenderedPageBreak/>
        <w:t>Über die Topcon Positioning Group</w:t>
      </w:r>
    </w:p>
    <w:p w14:paraId="493183C5" w14:textId="77777777" w:rsidR="0086194E" w:rsidRDefault="0086194E" w:rsidP="0086194E">
      <w:r>
        <w:t>Der Hauptsitz der Topcon Positioning Group liegt in Livermore in Kalifornien (USA; topconpositioning.com). Die Europazentrale befindet sich in Capelle a/d IJssel in den Niederlanden (topconpositioning.eu). Die Topcon Positioning Group entwickelt, fertigt und vertreibt Produkte zur präzisen Positionsbestimmung und weltweit einsetzbare Lösungen für die Bereiche Vermessung, Bau, Landwirtschaft, Ingenieurbau, BIM, GIS-Datenerfassung, Anlagenverwaltung und Kataster sowie Maschinensteuerung. Zu ihren Marken gehören Topcon, Sokkia, Tierra, Wachendorff Elektronik, Digi-Star, RDS Technology, NORAC und 2LS. Die Topcon Corporation (topcon.com) wurde 1932 gegründet und ist an der Börse von Tokio notiert (TSE: 7732).</w:t>
      </w:r>
    </w:p>
    <w:p w14:paraId="0B98EAB8" w14:textId="77777777" w:rsidR="0086194E" w:rsidRDefault="0086194E" w:rsidP="0086194E"/>
    <w:p w14:paraId="047159A2" w14:textId="77777777" w:rsidR="0086194E" w:rsidRDefault="0086194E" w:rsidP="0086194E">
      <w:pPr>
        <w:pStyle w:val="Heading2"/>
      </w:pPr>
      <w:r>
        <w:t>Pressekontakt</w:t>
      </w:r>
    </w:p>
    <w:p w14:paraId="0B884597" w14:textId="77777777" w:rsidR="0086194E" w:rsidRDefault="0086194E" w:rsidP="0086194E">
      <w:r>
        <w:t>Topcon Positioning Group</w:t>
      </w:r>
    </w:p>
    <w:p w14:paraId="07EB1C58" w14:textId="57185D15" w:rsidR="00634D05" w:rsidRDefault="00BF1144" w:rsidP="0086194E">
      <w:hyperlink r:id="rId5" w:history="1">
        <w:r w:rsidR="00942683" w:rsidRPr="001317D2">
          <w:rPr>
            <w:rStyle w:val="Hyperlink"/>
          </w:rPr>
          <w:t>CorpComm@topcon.com</w:t>
        </w:r>
      </w:hyperlink>
    </w:p>
    <w:p w14:paraId="5CB7CF36" w14:textId="77777777" w:rsidR="00D62204" w:rsidRDefault="00D62204" w:rsidP="0086194E"/>
    <w:p w14:paraId="4B2990BF" w14:textId="789AE7C4" w:rsidR="00D62204" w:rsidRDefault="00D62204" w:rsidP="0086194E">
      <w:r>
        <w:t>Topcon Europe Positioning B.V.</w:t>
      </w:r>
      <w:r>
        <w:br/>
        <w:t>Stuart Proctor</w:t>
      </w:r>
      <w:r>
        <w:br/>
      </w:r>
      <w:hyperlink r:id="rId6" w:history="1">
        <w:r w:rsidRPr="0092794E">
          <w:rPr>
            <w:rStyle w:val="Hyperlink"/>
          </w:rPr>
          <w:t>stuart.proctor@topconsokkia.eu</w:t>
        </w:r>
      </w:hyperlink>
    </w:p>
    <w:p w14:paraId="4619B034" w14:textId="77777777" w:rsidR="00D62204" w:rsidRDefault="00D62204" w:rsidP="0086194E"/>
    <w:p w14:paraId="129529A1" w14:textId="3E1E1831" w:rsidR="00D62204" w:rsidRDefault="00D62204" w:rsidP="0086194E">
      <w:r>
        <w:t>Topcon Deutschland Positioning GmbH</w:t>
      </w:r>
    </w:p>
    <w:p w14:paraId="6E80EF31" w14:textId="63650BC2" w:rsidR="00D62204" w:rsidRDefault="00D62204" w:rsidP="0086194E">
      <w:r>
        <w:t>Julia Kirchner</w:t>
      </w:r>
    </w:p>
    <w:p w14:paraId="7F6AC540" w14:textId="47F633AF" w:rsidR="00D62204" w:rsidRDefault="00BF1144" w:rsidP="0086194E">
      <w:hyperlink r:id="rId7" w:history="1">
        <w:r w:rsidR="00D62204" w:rsidRPr="0092794E">
          <w:rPr>
            <w:rStyle w:val="Hyperlink"/>
          </w:rPr>
          <w:t>jkirchner@topcon.com</w:t>
        </w:r>
      </w:hyperlink>
      <w:r w:rsidR="00D62204">
        <w:br/>
      </w:r>
      <w:r w:rsidR="00D62204">
        <w:br/>
      </w:r>
    </w:p>
    <w:sectPr w:rsidR="00D62204" w:rsidSect="00B16DC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2E6"/>
    <w:rsid w:val="00074578"/>
    <w:rsid w:val="00137489"/>
    <w:rsid w:val="00634D05"/>
    <w:rsid w:val="0086194E"/>
    <w:rsid w:val="009013B7"/>
    <w:rsid w:val="00942683"/>
    <w:rsid w:val="00AD576C"/>
    <w:rsid w:val="00BF1144"/>
    <w:rsid w:val="00CB0E5E"/>
    <w:rsid w:val="00D62204"/>
    <w:rsid w:val="00D84EE4"/>
    <w:rsid w:val="00EC02E6"/>
    <w:rsid w:val="00FA0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047D3"/>
  <w15:docId w15:val="{ED914A42-E2D9-4C2B-8E78-4E11C3346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4EE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84EE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4EE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84EE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619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CorpComm@topcon.com" TargetMode="External"/><Relationship Id="rId6" Type="http://schemas.openxmlformats.org/officeDocument/2006/relationships/hyperlink" Target="mailto:stuart.proctor@topconsokkia.eu" TargetMode="External"/><Relationship Id="rId7" Type="http://schemas.openxmlformats.org/officeDocument/2006/relationships/hyperlink" Target="mailto:jkirchner@topcon.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A4B56-F889-D142-B5C8-BFFD793CB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3292</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TEP</Company>
  <LinksUpToDate>false</LinksUpToDate>
  <CharactersWithSpaces>3862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Proctor</dc:creator>
  <cp:lastModifiedBy>Stuart Proctor</cp:lastModifiedBy>
  <cp:revision>6</cp:revision>
  <dcterms:created xsi:type="dcterms:W3CDTF">2016-04-06T15:16:00Z</dcterms:created>
  <dcterms:modified xsi:type="dcterms:W3CDTF">2016-04-08T16:38:00Z</dcterms:modified>
</cp:coreProperties>
</file>